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401" w:rsidRDefault="000476A8">
      <w:r>
        <w:rPr>
          <w:noProof/>
        </w:rPr>
        <w:drawing>
          <wp:anchor distT="0" distB="0" distL="114300" distR="114300" simplePos="0" relativeHeight="251658240" behindDoc="0" locked="0" layoutInCell="1" allowOverlap="1" wp14:anchorId="2C4EF4E5" wp14:editId="6C15C297">
            <wp:simplePos x="0" y="0"/>
            <wp:positionH relativeFrom="column">
              <wp:posOffset>1600200</wp:posOffset>
            </wp:positionH>
            <wp:positionV relativeFrom="paragraph">
              <wp:posOffset>-571500</wp:posOffset>
            </wp:positionV>
            <wp:extent cx="2106930" cy="1371600"/>
            <wp:effectExtent l="0" t="0" r="127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GGF logo.jpg"/>
                    <pic:cNvPicPr/>
                  </pic:nvPicPr>
                  <pic:blipFill>
                    <a:blip r:embed="rId6">
                      <a:extLst>
                        <a:ext uri="{28A0092B-C50C-407E-A947-70E740481C1C}">
                          <a14:useLocalDpi xmlns:a14="http://schemas.microsoft.com/office/drawing/2010/main" val="0"/>
                        </a:ext>
                      </a:extLst>
                    </a:blip>
                    <a:stretch>
                      <a:fillRect/>
                    </a:stretch>
                  </pic:blipFill>
                  <pic:spPr>
                    <a:xfrm>
                      <a:off x="0" y="0"/>
                      <a:ext cx="2106930" cy="1371600"/>
                    </a:xfrm>
                    <a:prstGeom prst="rect">
                      <a:avLst/>
                    </a:prstGeom>
                  </pic:spPr>
                </pic:pic>
              </a:graphicData>
            </a:graphic>
            <wp14:sizeRelH relativeFrom="page">
              <wp14:pctWidth>0</wp14:pctWidth>
            </wp14:sizeRelH>
            <wp14:sizeRelV relativeFrom="page">
              <wp14:pctHeight>0</wp14:pctHeight>
            </wp14:sizeRelV>
          </wp:anchor>
        </w:drawing>
      </w:r>
    </w:p>
    <w:p w:rsidR="000476A8" w:rsidRDefault="000476A8"/>
    <w:p w:rsidR="000476A8" w:rsidRDefault="000476A8"/>
    <w:p w:rsidR="000476A8" w:rsidRDefault="000476A8"/>
    <w:p w:rsidR="000476A8" w:rsidRDefault="000476A8"/>
    <w:p w:rsidR="000476A8" w:rsidRDefault="000476A8"/>
    <w:p w:rsidR="000476A8" w:rsidRDefault="00C94E0F" w:rsidP="000476A8">
      <w:pPr>
        <w:jc w:val="center"/>
      </w:pPr>
      <w:r>
        <w:t>December 16th</w:t>
      </w:r>
      <w:r w:rsidR="000476A8">
        <w:t>, 2015</w:t>
      </w:r>
    </w:p>
    <w:p w:rsidR="000476A8" w:rsidRDefault="00C94E0F" w:rsidP="000476A8">
      <w:pPr>
        <w:jc w:val="center"/>
      </w:pPr>
      <w:r>
        <w:t>Member Meeting Minutes</w:t>
      </w:r>
    </w:p>
    <w:p w:rsidR="000476A8" w:rsidRDefault="000476A8" w:rsidP="000476A8">
      <w:pPr>
        <w:jc w:val="center"/>
      </w:pPr>
    </w:p>
    <w:p w:rsidR="00C94E0F" w:rsidRDefault="00C94E0F" w:rsidP="000476A8">
      <w:pPr>
        <w:jc w:val="center"/>
      </w:pPr>
    </w:p>
    <w:p w:rsidR="00C94E0F" w:rsidRDefault="00C94E0F" w:rsidP="000476A8">
      <w:pPr>
        <w:jc w:val="center"/>
      </w:pPr>
    </w:p>
    <w:p w:rsidR="00C94E0F" w:rsidRDefault="00C94E0F" w:rsidP="000476A8">
      <w:pPr>
        <w:jc w:val="center"/>
      </w:pPr>
      <w:bookmarkStart w:id="0" w:name="_GoBack"/>
      <w:bookmarkEnd w:id="0"/>
    </w:p>
    <w:p w:rsidR="000476A8" w:rsidRDefault="000476A8" w:rsidP="00E57179">
      <w:pPr>
        <w:pStyle w:val="ListParagraph"/>
        <w:numPr>
          <w:ilvl w:val="0"/>
          <w:numId w:val="3"/>
        </w:numPr>
      </w:pPr>
      <w:r>
        <w:t>Welcome &amp; Introductions</w:t>
      </w:r>
    </w:p>
    <w:p w:rsidR="001F1F57" w:rsidRDefault="001F1F57" w:rsidP="001F1F57">
      <w:pPr>
        <w:pStyle w:val="ListParagraph"/>
        <w:numPr>
          <w:ilvl w:val="0"/>
          <w:numId w:val="5"/>
        </w:numPr>
        <w:spacing w:line="259" w:lineRule="auto"/>
        <w:rPr>
          <w:rFonts w:ascii="Times New Roman" w:hAnsi="Times New Roman" w:cs="Times New Roman"/>
        </w:rPr>
      </w:pPr>
      <w:r>
        <w:rPr>
          <w:rFonts w:ascii="Times New Roman" w:hAnsi="Times New Roman" w:cs="Times New Roman"/>
        </w:rPr>
        <w:t>Meeting began promptly at 2:05 with introduction of attendees</w:t>
      </w:r>
    </w:p>
    <w:p w:rsidR="007A09B0" w:rsidRDefault="007A09B0" w:rsidP="007A09B0">
      <w:pPr>
        <w:pStyle w:val="ListParagraph"/>
      </w:pPr>
    </w:p>
    <w:p w:rsidR="007A09B0" w:rsidRDefault="007A09B0" w:rsidP="00E57179">
      <w:pPr>
        <w:pStyle w:val="ListParagraph"/>
        <w:numPr>
          <w:ilvl w:val="0"/>
          <w:numId w:val="3"/>
        </w:numPr>
      </w:pPr>
      <w:r>
        <w:t>Review of Minutes</w:t>
      </w:r>
    </w:p>
    <w:p w:rsidR="001F1F57" w:rsidRDefault="001F1F57" w:rsidP="001F1F57">
      <w:pPr>
        <w:pStyle w:val="ListParagraph"/>
        <w:numPr>
          <w:ilvl w:val="0"/>
          <w:numId w:val="5"/>
        </w:numPr>
      </w:pPr>
      <w:r w:rsidRPr="001F1F57">
        <w:rPr>
          <w:rFonts w:ascii="Times New Roman" w:hAnsi="Times New Roman" w:cs="Times New Roman"/>
        </w:rPr>
        <w:t>Minutes were approved</w:t>
      </w:r>
    </w:p>
    <w:p w:rsidR="00803F44" w:rsidRDefault="00803F44" w:rsidP="00803F44"/>
    <w:p w:rsidR="00803F44" w:rsidRDefault="00803F44" w:rsidP="00803F44">
      <w:r>
        <w:t xml:space="preserve">Old Business: </w:t>
      </w:r>
    </w:p>
    <w:p w:rsidR="007A09B0" w:rsidRDefault="007A09B0" w:rsidP="007A09B0"/>
    <w:p w:rsidR="000476A8" w:rsidRDefault="00803F44" w:rsidP="00E57179">
      <w:pPr>
        <w:pStyle w:val="ListParagraph"/>
        <w:numPr>
          <w:ilvl w:val="0"/>
          <w:numId w:val="3"/>
        </w:numPr>
      </w:pPr>
      <w:r>
        <w:t>Strategic Planning</w:t>
      </w:r>
      <w:r w:rsidR="007A09B0">
        <w:t xml:space="preserve"> Update</w:t>
      </w:r>
    </w:p>
    <w:p w:rsidR="001F1F57" w:rsidRPr="00232008" w:rsidRDefault="001F1F57" w:rsidP="001F1F57">
      <w:pPr>
        <w:ind w:left="720"/>
      </w:pPr>
    </w:p>
    <w:p w:rsidR="00232008" w:rsidRPr="00232008" w:rsidRDefault="001F1F57" w:rsidP="00232008">
      <w:pPr>
        <w:pStyle w:val="ListParagraph"/>
        <w:numPr>
          <w:ilvl w:val="0"/>
          <w:numId w:val="5"/>
        </w:numPr>
        <w:rPr>
          <w:rFonts w:eastAsia="Times New Roman" w:cs="Times New Roman"/>
        </w:rPr>
      </w:pPr>
      <w:r w:rsidRPr="00232008">
        <w:t xml:space="preserve">Our strategic planning session is set for </w:t>
      </w:r>
      <w:r w:rsidRPr="00232008">
        <w:rPr>
          <w:rFonts w:cs="Arial"/>
        </w:rPr>
        <w:t>Jan. 14</w:t>
      </w:r>
      <w:r w:rsidRPr="00232008">
        <w:rPr>
          <w:rFonts w:cs="Arial"/>
          <w:vertAlign w:val="superscript"/>
        </w:rPr>
        <w:t>th</w:t>
      </w:r>
      <w:r w:rsidRPr="00232008">
        <w:rPr>
          <w:rFonts w:cs="Arial"/>
        </w:rPr>
        <w:t xml:space="preserve"> from 1-4 and will be held</w:t>
      </w:r>
      <w:r w:rsidR="00232008" w:rsidRPr="00232008">
        <w:rPr>
          <w:rFonts w:cs="Arial"/>
        </w:rPr>
        <w:t xml:space="preserve"> </w:t>
      </w:r>
      <w:proofErr w:type="gramStart"/>
      <w:r w:rsidR="00232008" w:rsidRPr="00232008">
        <w:rPr>
          <w:rFonts w:cs="Arial"/>
        </w:rPr>
        <w:t>in  the</w:t>
      </w:r>
      <w:proofErr w:type="gramEnd"/>
      <w:r w:rsidR="00232008" w:rsidRPr="00232008">
        <w:rPr>
          <w:rFonts w:cs="Arial"/>
        </w:rPr>
        <w:t xml:space="preserve"> same building as our regular meetings but in</w:t>
      </w:r>
      <w:r w:rsidR="00232008" w:rsidRPr="00232008">
        <w:rPr>
          <w:rFonts w:eastAsia="Times New Roman" w:cs="Arial"/>
          <w:color w:val="222222"/>
          <w:shd w:val="clear" w:color="auto" w:fill="FFFFFF"/>
        </w:rPr>
        <w:t xml:space="preserve"> the behavioral health conference room. It would be best to enter door B1-1.</w:t>
      </w:r>
    </w:p>
    <w:p w:rsidR="007A09B0" w:rsidRDefault="007A09B0" w:rsidP="007A09B0"/>
    <w:p w:rsidR="007A09B0" w:rsidRDefault="00803F44" w:rsidP="00E57179">
      <w:pPr>
        <w:pStyle w:val="ListParagraph"/>
        <w:numPr>
          <w:ilvl w:val="0"/>
          <w:numId w:val="3"/>
        </w:numPr>
      </w:pPr>
      <w:r>
        <w:t>Molly Trolley Update</w:t>
      </w:r>
    </w:p>
    <w:p w:rsidR="008A6770" w:rsidRDefault="00232008" w:rsidP="008A6770">
      <w:pPr>
        <w:pStyle w:val="ListParagraph"/>
        <w:numPr>
          <w:ilvl w:val="0"/>
          <w:numId w:val="5"/>
        </w:numPr>
      </w:pPr>
      <w:proofErr w:type="spellStart"/>
      <w:r>
        <w:t>Trolly</w:t>
      </w:r>
      <w:proofErr w:type="spellEnd"/>
      <w:r>
        <w:t xml:space="preserve"> is en route from Southern CA. Very well kept. A&amp;L building interior, JLG designing.  </w:t>
      </w:r>
      <w:r w:rsidR="008A6770">
        <w:t xml:space="preserve">Amazing Grains interested in purchasing produce and selling it along with milk and other items out of the trolley. There will be lots of paperwork that will need to be done once it gets here.  August event will be first for the trolley. </w:t>
      </w:r>
    </w:p>
    <w:p w:rsidR="008A6770" w:rsidRDefault="008A6770" w:rsidP="008A6770">
      <w:pPr>
        <w:pStyle w:val="ListParagraph"/>
        <w:ind w:left="1440"/>
      </w:pPr>
    </w:p>
    <w:p w:rsidR="00232008" w:rsidRDefault="00232008" w:rsidP="008A6770">
      <w:pPr>
        <w:pStyle w:val="ListParagraph"/>
        <w:numPr>
          <w:ilvl w:val="0"/>
          <w:numId w:val="5"/>
        </w:numPr>
      </w:pPr>
      <w:r>
        <w:t xml:space="preserve">EBT was not sustainable due to unanticipated transaction fees. Use was down this year over last year. Possibility for work on Demers next year that may also affect. </w:t>
      </w:r>
    </w:p>
    <w:p w:rsidR="00803F44" w:rsidRDefault="00803F44" w:rsidP="00803F44"/>
    <w:p w:rsidR="00803F44" w:rsidRDefault="00803F44" w:rsidP="00803F44">
      <w:r>
        <w:t>New Business</w:t>
      </w:r>
    </w:p>
    <w:p w:rsidR="007A09B0" w:rsidRDefault="007A09B0" w:rsidP="007A09B0"/>
    <w:p w:rsidR="007A09B0" w:rsidRDefault="00803F44" w:rsidP="00E57179">
      <w:pPr>
        <w:pStyle w:val="ListParagraph"/>
        <w:numPr>
          <w:ilvl w:val="0"/>
          <w:numId w:val="3"/>
        </w:numPr>
      </w:pPr>
      <w:r>
        <w:t>Earl Haugen- Transportation Health Tool</w:t>
      </w:r>
    </w:p>
    <w:p w:rsidR="008A6770" w:rsidRDefault="008A6770" w:rsidP="00C94E0F">
      <w:pPr>
        <w:pStyle w:val="ListParagraph"/>
        <w:numPr>
          <w:ilvl w:val="1"/>
          <w:numId w:val="9"/>
        </w:numPr>
      </w:pPr>
      <w:r>
        <w:t xml:space="preserve">There has been a Federal emphasis on active communities, which is what is driving this tool. Experts were assembled to create this tool to look at how transportation and health is working in our areas. </w:t>
      </w:r>
    </w:p>
    <w:p w:rsidR="008A6770" w:rsidRDefault="008A6770" w:rsidP="00C94E0F"/>
    <w:p w:rsidR="008A6770" w:rsidRDefault="008A6770" w:rsidP="00C94E0F">
      <w:pPr>
        <w:pStyle w:val="ListParagraph"/>
        <w:numPr>
          <w:ilvl w:val="1"/>
          <w:numId w:val="9"/>
        </w:numPr>
      </w:pPr>
      <w:r>
        <w:lastRenderedPageBreak/>
        <w:t xml:space="preserve">It gets into and how you rate compared to other districts. </w:t>
      </w:r>
    </w:p>
    <w:p w:rsidR="008A6770" w:rsidRDefault="008A6770" w:rsidP="00C94E0F">
      <w:pPr>
        <w:pStyle w:val="ListParagraph"/>
        <w:ind w:left="1440"/>
      </w:pPr>
      <w:r>
        <w:t>3.6% of North Dakotans say they commute regularly by walking (to work). But compared to a national perspective, we are in the 77</w:t>
      </w:r>
      <w:r w:rsidRPr="008A6770">
        <w:rPr>
          <w:vertAlign w:val="superscript"/>
        </w:rPr>
        <w:t>th</w:t>
      </w:r>
      <w:r>
        <w:t xml:space="preserve"> percentile.  The limitation to this data is that the survey asks about the current week and depending on the time of the </w:t>
      </w:r>
      <w:proofErr w:type="gramStart"/>
      <w:r>
        <w:t>year, that</w:t>
      </w:r>
      <w:proofErr w:type="gramEnd"/>
      <w:r>
        <w:t xml:space="preserve"> could really fluctuate in ND.</w:t>
      </w:r>
    </w:p>
    <w:p w:rsidR="008A6770" w:rsidRDefault="008A6770" w:rsidP="00C94E0F">
      <w:pPr>
        <w:pStyle w:val="ListParagraph"/>
        <w:ind w:left="0"/>
      </w:pPr>
    </w:p>
    <w:p w:rsidR="008A6770" w:rsidRDefault="008A6770" w:rsidP="00C94E0F">
      <w:pPr>
        <w:pStyle w:val="ListParagraph"/>
        <w:numPr>
          <w:ilvl w:val="1"/>
          <w:numId w:val="9"/>
        </w:numPr>
      </w:pPr>
      <w:r>
        <w:t>The Land use plan update (grandforks2045.0rg</w:t>
      </w:r>
      <w:proofErr w:type="gramStart"/>
      <w:r>
        <w:t>)  will</w:t>
      </w:r>
      <w:proofErr w:type="gramEnd"/>
      <w:r>
        <w:t xml:space="preserve"> be finished in about 10 weeks. Technical memo #1 talks about walkability, design.</w:t>
      </w:r>
    </w:p>
    <w:p w:rsidR="008A6770" w:rsidRDefault="008A6770" w:rsidP="00C94E0F">
      <w:pPr>
        <w:pStyle w:val="ListParagraph"/>
        <w:ind w:left="1440"/>
      </w:pPr>
      <w:proofErr w:type="spellStart"/>
      <w:r>
        <w:t>Jairo</w:t>
      </w:r>
      <w:proofErr w:type="spellEnd"/>
      <w:r>
        <w:t xml:space="preserve"> will be working on Complete Street Policies.  The MPO helped both cities get Bike Friendly Bronze award. </w:t>
      </w:r>
    </w:p>
    <w:p w:rsidR="00C94E0F" w:rsidRDefault="00C94E0F" w:rsidP="00C94E0F">
      <w:pPr>
        <w:pStyle w:val="ListParagraph"/>
        <w:ind w:left="1440"/>
      </w:pPr>
    </w:p>
    <w:p w:rsidR="008A6770" w:rsidRDefault="008A6770" w:rsidP="00C94E0F">
      <w:pPr>
        <w:pStyle w:val="ListParagraph"/>
        <w:numPr>
          <w:ilvl w:val="1"/>
          <w:numId w:val="9"/>
        </w:numPr>
      </w:pPr>
      <w:r>
        <w:t xml:space="preserve">They asked the Coalition to show support on initiatives so we can have a stronger voice going forward. They could come back when working on Land Use to get our input. </w:t>
      </w:r>
    </w:p>
    <w:p w:rsidR="00E57179" w:rsidRDefault="00E57179" w:rsidP="00E57179"/>
    <w:p w:rsidR="00E57179" w:rsidRDefault="00E57179" w:rsidP="00E57179">
      <w:pPr>
        <w:pStyle w:val="ListParagraph"/>
        <w:numPr>
          <w:ilvl w:val="0"/>
          <w:numId w:val="3"/>
        </w:numPr>
      </w:pPr>
      <w:r>
        <w:t>Agency News</w:t>
      </w:r>
    </w:p>
    <w:p w:rsidR="00C94E0F" w:rsidRDefault="00C94E0F" w:rsidP="00C94E0F">
      <w:pPr>
        <w:ind w:left="720"/>
      </w:pPr>
    </w:p>
    <w:p w:rsidR="00C94E0F" w:rsidRDefault="00C94E0F" w:rsidP="00C94E0F">
      <w:pPr>
        <w:pStyle w:val="ListParagraph"/>
        <w:numPr>
          <w:ilvl w:val="0"/>
          <w:numId w:val="6"/>
        </w:numPr>
      </w:pPr>
      <w:r>
        <w:t xml:space="preserve">There was no news to report. </w:t>
      </w:r>
    </w:p>
    <w:p w:rsidR="00E57179" w:rsidRDefault="00E57179" w:rsidP="00E57179">
      <w:pPr>
        <w:pStyle w:val="ListParagraph"/>
      </w:pPr>
    </w:p>
    <w:p w:rsidR="00803F44" w:rsidRDefault="00803F44" w:rsidP="00E57179">
      <w:pPr>
        <w:pStyle w:val="ListParagraph"/>
      </w:pPr>
    </w:p>
    <w:p w:rsidR="00803F44" w:rsidRDefault="00803F44" w:rsidP="00E57179">
      <w:pPr>
        <w:pStyle w:val="ListParagraph"/>
      </w:pPr>
    </w:p>
    <w:p w:rsidR="00803F44" w:rsidRPr="00803F44" w:rsidRDefault="000476A8" w:rsidP="00E57179">
      <w:pPr>
        <w:rPr>
          <w:b/>
        </w:rPr>
      </w:pPr>
      <w:r w:rsidRPr="00803F44">
        <w:rPr>
          <w:b/>
        </w:rPr>
        <w:t>N</w:t>
      </w:r>
      <w:r w:rsidR="007A09B0" w:rsidRPr="00803F44">
        <w:rPr>
          <w:b/>
        </w:rPr>
        <w:t>ext Coalition Meeting</w:t>
      </w:r>
      <w:r w:rsidR="00803F44" w:rsidRPr="00803F44">
        <w:rPr>
          <w:b/>
        </w:rPr>
        <w:t>s</w:t>
      </w:r>
      <w:r w:rsidR="007A09B0" w:rsidRPr="00803F44">
        <w:rPr>
          <w:b/>
        </w:rPr>
        <w:t xml:space="preserve">: </w:t>
      </w:r>
    </w:p>
    <w:p w:rsidR="000476A8" w:rsidRDefault="00803F44" w:rsidP="00E57179">
      <w:r>
        <w:t>January 14</w:t>
      </w:r>
      <w:r w:rsidRPr="00803F44">
        <w:rPr>
          <w:vertAlign w:val="superscript"/>
        </w:rPr>
        <w:t>th</w:t>
      </w:r>
      <w:r>
        <w:t>: Strategic Planning Session 1-4pm</w:t>
      </w:r>
    </w:p>
    <w:p w:rsidR="00803F44" w:rsidRPr="00803F44" w:rsidRDefault="00803F44" w:rsidP="00E57179">
      <w:r w:rsidRPr="00803F44">
        <w:t>January 28</w:t>
      </w:r>
      <w:r w:rsidRPr="00803F44">
        <w:rPr>
          <w:vertAlign w:val="superscript"/>
        </w:rPr>
        <w:t>th</w:t>
      </w:r>
      <w:r w:rsidRPr="00803F44">
        <w:t xml:space="preserve"> at 2pm: regular member meeting</w:t>
      </w:r>
    </w:p>
    <w:p w:rsidR="00803F44" w:rsidRPr="00803F44" w:rsidRDefault="00803F44" w:rsidP="00E57179"/>
    <w:p w:rsidR="00803F44" w:rsidRPr="00803F44" w:rsidRDefault="00803F44" w:rsidP="00E57179">
      <w:r w:rsidRPr="00803F44">
        <w:t>Location:</w:t>
      </w:r>
    </w:p>
    <w:p w:rsidR="00803F44" w:rsidRPr="00803F44" w:rsidRDefault="00803F44" w:rsidP="00803F44">
      <w:pPr>
        <w:rPr>
          <w:rFonts w:eastAsia="Times New Roman" w:cs="Times New Roman"/>
        </w:rPr>
      </w:pPr>
      <w:r w:rsidRPr="00803F44">
        <w:rPr>
          <w:rFonts w:eastAsia="Times New Roman" w:cs="Arial"/>
          <w:color w:val="222222"/>
          <w:shd w:val="clear" w:color="auto" w:fill="FFFFFF"/>
        </w:rPr>
        <w:t>Go in door B1-1 on the southwest side of the building</w:t>
      </w:r>
      <w:r>
        <w:rPr>
          <w:rFonts w:eastAsia="Times New Roman" w:cs="Arial"/>
          <w:color w:val="222222"/>
          <w:shd w:val="clear" w:color="auto" w:fill="FFFFFF"/>
        </w:rPr>
        <w:t>.</w:t>
      </w:r>
      <w:r w:rsidRPr="00803F44">
        <w:rPr>
          <w:rFonts w:eastAsia="Times New Roman" w:cs="Arial"/>
          <w:color w:val="222222"/>
          <w:shd w:val="clear" w:color="auto" w:fill="FFFFFF"/>
        </w:rPr>
        <w:t>  Once in the entryway, turn to the immediate left and the meeting room will be there.</w:t>
      </w:r>
    </w:p>
    <w:p w:rsidR="00803F44" w:rsidRDefault="00803F44" w:rsidP="00E57179"/>
    <w:sectPr w:rsidR="00803F44" w:rsidSect="007413C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C18CA"/>
    <w:multiLevelType w:val="hybridMultilevel"/>
    <w:tmpl w:val="88768F3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4A944B2"/>
    <w:multiLevelType w:val="hybridMultilevel"/>
    <w:tmpl w:val="A1AA6CC0"/>
    <w:lvl w:ilvl="0" w:tplc="D20EED56">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0830197"/>
    <w:multiLevelType w:val="hybridMultilevel"/>
    <w:tmpl w:val="DBF035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0BB6A93"/>
    <w:multiLevelType w:val="hybridMultilevel"/>
    <w:tmpl w:val="E766B9C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491B70"/>
    <w:multiLevelType w:val="hybridMultilevel"/>
    <w:tmpl w:val="82905F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535F13"/>
    <w:multiLevelType w:val="hybridMultilevel"/>
    <w:tmpl w:val="47A62C14"/>
    <w:lvl w:ilvl="0" w:tplc="F134F20C">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6A73053"/>
    <w:multiLevelType w:val="hybridMultilevel"/>
    <w:tmpl w:val="CF1014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74903A2"/>
    <w:multiLevelType w:val="hybridMultilevel"/>
    <w:tmpl w:val="FB4C16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CD41255"/>
    <w:multiLevelType w:val="hybridMultilevel"/>
    <w:tmpl w:val="D05A9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1"/>
  </w:num>
  <w:num w:numId="5">
    <w:abstractNumId w:val="2"/>
  </w:num>
  <w:num w:numId="6">
    <w:abstractNumId w:val="7"/>
  </w:num>
  <w:num w:numId="7">
    <w:abstractNumId w:val="8"/>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6A8"/>
    <w:rsid w:val="000476A8"/>
    <w:rsid w:val="00074401"/>
    <w:rsid w:val="001F1F57"/>
    <w:rsid w:val="00232008"/>
    <w:rsid w:val="007413C1"/>
    <w:rsid w:val="007A09B0"/>
    <w:rsid w:val="00803F44"/>
    <w:rsid w:val="00845DAB"/>
    <w:rsid w:val="008A6770"/>
    <w:rsid w:val="00C94E0F"/>
    <w:rsid w:val="00E57179"/>
    <w:rsid w:val="00F84BA8"/>
    <w:rsid w:val="00FF25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76A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476A8"/>
    <w:rPr>
      <w:rFonts w:ascii="Lucida Grande" w:hAnsi="Lucida Grande" w:cs="Lucida Grande"/>
      <w:sz w:val="18"/>
      <w:szCs w:val="18"/>
    </w:rPr>
  </w:style>
  <w:style w:type="character" w:styleId="Hyperlink">
    <w:name w:val="Hyperlink"/>
    <w:uiPriority w:val="99"/>
    <w:unhideWhenUsed/>
    <w:rsid w:val="00E57179"/>
    <w:rPr>
      <w:color w:val="0000FF"/>
      <w:u w:val="single"/>
    </w:rPr>
  </w:style>
  <w:style w:type="character" w:styleId="FollowedHyperlink">
    <w:name w:val="FollowedHyperlink"/>
    <w:basedOn w:val="DefaultParagraphFont"/>
    <w:uiPriority w:val="99"/>
    <w:semiHidden/>
    <w:unhideWhenUsed/>
    <w:rsid w:val="00E57179"/>
    <w:rPr>
      <w:color w:val="800080" w:themeColor="followedHyperlink"/>
      <w:u w:val="single"/>
    </w:rPr>
  </w:style>
  <w:style w:type="paragraph" w:styleId="ListParagraph">
    <w:name w:val="List Paragraph"/>
    <w:basedOn w:val="Normal"/>
    <w:uiPriority w:val="34"/>
    <w:qFormat/>
    <w:rsid w:val="00E5717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76A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476A8"/>
    <w:rPr>
      <w:rFonts w:ascii="Lucida Grande" w:hAnsi="Lucida Grande" w:cs="Lucida Grande"/>
      <w:sz w:val="18"/>
      <w:szCs w:val="18"/>
    </w:rPr>
  </w:style>
  <w:style w:type="character" w:styleId="Hyperlink">
    <w:name w:val="Hyperlink"/>
    <w:uiPriority w:val="99"/>
    <w:unhideWhenUsed/>
    <w:rsid w:val="00E57179"/>
    <w:rPr>
      <w:color w:val="0000FF"/>
      <w:u w:val="single"/>
    </w:rPr>
  </w:style>
  <w:style w:type="character" w:styleId="FollowedHyperlink">
    <w:name w:val="FollowedHyperlink"/>
    <w:basedOn w:val="DefaultParagraphFont"/>
    <w:uiPriority w:val="99"/>
    <w:semiHidden/>
    <w:unhideWhenUsed/>
    <w:rsid w:val="00E57179"/>
    <w:rPr>
      <w:color w:val="800080" w:themeColor="followedHyperlink"/>
      <w:u w:val="single"/>
    </w:rPr>
  </w:style>
  <w:style w:type="paragraph" w:styleId="ListParagraph">
    <w:name w:val="List Paragraph"/>
    <w:basedOn w:val="Normal"/>
    <w:uiPriority w:val="34"/>
    <w:qFormat/>
    <w:rsid w:val="00E571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9100911">
      <w:bodyDiv w:val="1"/>
      <w:marLeft w:val="0"/>
      <w:marRight w:val="0"/>
      <w:marTop w:val="0"/>
      <w:marBottom w:val="0"/>
      <w:divBdr>
        <w:top w:val="none" w:sz="0" w:space="0" w:color="auto"/>
        <w:left w:val="none" w:sz="0" w:space="0" w:color="auto"/>
        <w:bottom w:val="none" w:sz="0" w:space="0" w:color="auto"/>
        <w:right w:val="none" w:sz="0" w:space="0" w:color="auto"/>
      </w:divBdr>
    </w:div>
    <w:div w:id="13065444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342</Words>
  <Characters>1954</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Melquist</dc:creator>
  <cp:keywords/>
  <dc:description/>
  <cp:lastModifiedBy>Sam Melquist</cp:lastModifiedBy>
  <cp:revision>2</cp:revision>
  <cp:lastPrinted>2015-10-14T18:22:00Z</cp:lastPrinted>
  <dcterms:created xsi:type="dcterms:W3CDTF">2015-12-30T21:34:00Z</dcterms:created>
  <dcterms:modified xsi:type="dcterms:W3CDTF">2015-12-30T21:34:00Z</dcterms:modified>
</cp:coreProperties>
</file>